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13" w:rsidRPr="00503CDD" w:rsidRDefault="00687A13" w:rsidP="00687A13">
      <w:pPr>
        <w:tabs>
          <w:tab w:val="left" w:pos="13750"/>
        </w:tabs>
        <w:jc w:val="center"/>
        <w:rPr>
          <w:color w:val="FF0000"/>
          <w:sz w:val="32"/>
          <w:szCs w:val="32"/>
        </w:rPr>
      </w:pPr>
      <w:r w:rsidRPr="00503CDD">
        <w:rPr>
          <w:color w:val="FF0000"/>
          <w:sz w:val="32"/>
          <w:szCs w:val="32"/>
        </w:rPr>
        <w:t>Izvedbeni plan i program Građanskog odgoja i obrazovanja</w:t>
      </w:r>
      <w:r>
        <w:rPr>
          <w:color w:val="FF0000"/>
          <w:sz w:val="32"/>
          <w:szCs w:val="32"/>
        </w:rPr>
        <w:t xml:space="preserve"> iz vjeronauka</w:t>
      </w:r>
    </w:p>
    <w:p w:rsidR="00687A13" w:rsidRPr="00CB5E81" w:rsidRDefault="00687A13" w:rsidP="00CB5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2.A </w:t>
      </w:r>
      <w:r w:rsidRPr="001B15DD">
        <w:rPr>
          <w:sz w:val="28"/>
          <w:szCs w:val="28"/>
        </w:rPr>
        <w:t>,</w:t>
      </w:r>
      <w:r>
        <w:rPr>
          <w:sz w:val="28"/>
          <w:szCs w:val="28"/>
        </w:rPr>
        <w:t xml:space="preserve"> šk.god.2015./2016. </w:t>
      </w:r>
    </w:p>
    <w:tbl>
      <w:tblPr>
        <w:tblW w:w="14882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3919"/>
        <w:gridCol w:w="709"/>
        <w:gridCol w:w="1134"/>
        <w:gridCol w:w="5792"/>
        <w:gridCol w:w="791"/>
        <w:gridCol w:w="627"/>
      </w:tblGrid>
      <w:tr w:rsidR="00687A13" w:rsidRPr="00F459F2" w:rsidTr="00CB5E81">
        <w:trPr>
          <w:trHeight w:val="1206"/>
        </w:trPr>
        <w:tc>
          <w:tcPr>
            <w:tcW w:w="1910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PREDMET I NAZIV NASTAVNE JEDINICE</w:t>
            </w:r>
          </w:p>
        </w:tc>
        <w:tc>
          <w:tcPr>
            <w:tcW w:w="3919" w:type="dxa"/>
            <w:shd w:val="pct10" w:color="auto" w:fill="auto"/>
            <w:vAlign w:val="center"/>
          </w:tcPr>
          <w:p w:rsidR="00687A13" w:rsidRPr="00CB5E81" w:rsidRDefault="00687A13" w:rsidP="006B7ACE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CB5E81">
              <w:rPr>
                <w:sz w:val="20"/>
                <w:szCs w:val="28"/>
              </w:rPr>
              <w:t>TEMATSKO PODRUČJE</w:t>
            </w:r>
          </w:p>
        </w:tc>
        <w:tc>
          <w:tcPr>
            <w:tcW w:w="709" w:type="dxa"/>
            <w:shd w:val="pct10" w:color="auto" w:fill="auto"/>
          </w:tcPr>
          <w:p w:rsidR="00687A13" w:rsidRDefault="00687A13" w:rsidP="006B7ACE">
            <w:pPr>
              <w:spacing w:after="0" w:line="240" w:lineRule="auto"/>
              <w:rPr>
                <w:szCs w:val="28"/>
              </w:rPr>
            </w:pPr>
          </w:p>
          <w:p w:rsidR="00687A13" w:rsidRDefault="00687A13" w:rsidP="006B7ACE">
            <w:pPr>
              <w:spacing w:after="0" w:line="240" w:lineRule="auto"/>
              <w:rPr>
                <w:szCs w:val="28"/>
              </w:rPr>
            </w:pPr>
          </w:p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SVRHA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</w:p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  <w:r w:rsidRPr="00F459F2">
              <w:rPr>
                <w:szCs w:val="28"/>
              </w:rPr>
              <w:t>MODEL</w:t>
            </w:r>
          </w:p>
          <w:p w:rsidR="00687A13" w:rsidRPr="00F459F2" w:rsidRDefault="00687A13" w:rsidP="006B7ACE">
            <w:pPr>
              <w:spacing w:after="0" w:line="240" w:lineRule="auto"/>
              <w:rPr>
                <w:sz w:val="16"/>
                <w:szCs w:val="28"/>
              </w:rPr>
            </w:pPr>
            <w:r w:rsidRPr="00F459F2">
              <w:rPr>
                <w:sz w:val="16"/>
                <w:szCs w:val="28"/>
              </w:rPr>
              <w:t xml:space="preserve"> (korelacija)</w:t>
            </w:r>
          </w:p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792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</w:p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ISHODI</w:t>
            </w:r>
          </w:p>
        </w:tc>
        <w:tc>
          <w:tcPr>
            <w:tcW w:w="791" w:type="dxa"/>
            <w:shd w:val="pct10" w:color="auto" w:fill="auto"/>
            <w:vAlign w:val="center"/>
          </w:tcPr>
          <w:p w:rsidR="00687A13" w:rsidRPr="00A45C83" w:rsidRDefault="00687A13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87A13" w:rsidRPr="00A45C83" w:rsidRDefault="00687A13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A45C83">
              <w:rPr>
                <w:i/>
                <w:szCs w:val="28"/>
              </w:rPr>
              <w:t>MJ.</w:t>
            </w:r>
          </w:p>
        </w:tc>
        <w:tc>
          <w:tcPr>
            <w:tcW w:w="627" w:type="dxa"/>
            <w:shd w:val="pct10" w:color="auto" w:fill="auto"/>
            <w:vAlign w:val="center"/>
          </w:tcPr>
          <w:p w:rsidR="00687A13" w:rsidRPr="00A45C83" w:rsidRDefault="00687A13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87A13" w:rsidRPr="00483A3A" w:rsidRDefault="00687A13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83A3A"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687A13" w:rsidRPr="00F459F2" w:rsidTr="00CB5E81">
        <w:trPr>
          <w:trHeight w:val="1495"/>
        </w:trPr>
        <w:tc>
          <w:tcPr>
            <w:tcW w:w="1910" w:type="dxa"/>
          </w:tcPr>
          <w:p w:rsidR="00687A13" w:rsidRPr="00CB5E81" w:rsidRDefault="00687A13" w:rsidP="006B7ACE">
            <w:pPr>
              <w:pStyle w:val="Odlomakpopisa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>II. Bog je čudesno stvorio svijet i ljude</w:t>
            </w: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CB5E81">
              <w:rPr>
                <w:rFonts w:ascii="Arial" w:hAnsi="Arial" w:cs="Arial"/>
                <w:b/>
                <w:color w:val="002060"/>
                <w:sz w:val="20"/>
              </w:rPr>
              <w:t>(</w:t>
            </w:r>
            <w:r w:rsidRPr="00CB5E81">
              <w:rPr>
                <w:rFonts w:ascii="Arial" w:hAnsi="Arial" w:cs="Arial"/>
                <w:b/>
                <w:i/>
                <w:color w:val="002060"/>
                <w:sz w:val="20"/>
              </w:rPr>
              <w:t xml:space="preserve">briga za prirodu i okoliš) </w:t>
            </w:r>
          </w:p>
        </w:tc>
        <w:tc>
          <w:tcPr>
            <w:tcW w:w="3919" w:type="dxa"/>
          </w:tcPr>
          <w:p w:rsidR="00687A13" w:rsidRPr="00CB5E81" w:rsidRDefault="00687A13" w:rsidP="006B7ACE">
            <w:pPr>
              <w:pStyle w:val="Default"/>
              <w:ind w:left="720"/>
              <w:rPr>
                <w:rFonts w:ascii="Arial" w:hAnsi="Arial" w:cs="Arial"/>
                <w:sz w:val="20"/>
                <w:szCs w:val="23"/>
              </w:rPr>
            </w:pPr>
          </w:p>
          <w:p w:rsidR="00687A13" w:rsidRPr="00CB5E81" w:rsidRDefault="00687A13" w:rsidP="006B7ACE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3"/>
              </w:rPr>
            </w:pPr>
            <w:r w:rsidRPr="00CB5E81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6. </w:t>
            </w:r>
            <w:r w:rsidRPr="00CB5E81">
              <w:rPr>
                <w:rFonts w:ascii="Arial" w:hAnsi="Arial" w:cs="Arial"/>
                <w:b/>
                <w:bCs/>
                <w:i/>
                <w:iCs/>
                <w:sz w:val="20"/>
                <w:szCs w:val="23"/>
              </w:rPr>
              <w:t xml:space="preserve">Ekološka dimenzija povezana s ostalim dimenzijama </w:t>
            </w:r>
          </w:p>
          <w:p w:rsidR="00687A13" w:rsidRPr="00CB5E81" w:rsidRDefault="00687A13" w:rsidP="00687A1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90" w:hanging="142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>Odgovorno ponašanje prema okolišu</w:t>
            </w:r>
          </w:p>
          <w:p w:rsidR="00687A13" w:rsidRPr="00CB5E81" w:rsidRDefault="00687A13" w:rsidP="00CB5E81">
            <w:pPr>
              <w:pStyle w:val="Odlomakpopisa"/>
              <w:spacing w:after="0" w:line="240" w:lineRule="auto"/>
              <w:ind w:left="390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>(zaštita okoliša)</w:t>
            </w:r>
          </w:p>
        </w:tc>
        <w:tc>
          <w:tcPr>
            <w:tcW w:w="709" w:type="dxa"/>
          </w:tcPr>
          <w:p w:rsidR="00687A13" w:rsidRPr="00CB5E81" w:rsidRDefault="00687A13" w:rsidP="006B7ACE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687A13" w:rsidRPr="00CB5E81" w:rsidRDefault="00687A13" w:rsidP="006B7ACE">
            <w:pPr>
              <w:spacing w:after="0" w:line="240" w:lineRule="auto"/>
              <w:jc w:val="center"/>
            </w:pPr>
          </w:p>
          <w:p w:rsidR="00687A13" w:rsidRPr="00CB5E81" w:rsidRDefault="00687A13" w:rsidP="006B7ACE">
            <w:pPr>
              <w:spacing w:after="0" w:line="240" w:lineRule="auto"/>
              <w:jc w:val="center"/>
            </w:pPr>
            <w:r w:rsidRPr="00CB5E81">
              <w:t>PID</w:t>
            </w:r>
          </w:p>
        </w:tc>
        <w:tc>
          <w:tcPr>
            <w:tcW w:w="5792" w:type="dxa"/>
          </w:tcPr>
          <w:p w:rsidR="00687A13" w:rsidRPr="00CB5E81" w:rsidRDefault="00687A13" w:rsidP="006B7ACE">
            <w:pPr>
              <w:spacing w:after="0"/>
              <w:ind w:left="72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87A13" w:rsidRPr="00CB5E81" w:rsidRDefault="00687A13" w:rsidP="00687A1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 xml:space="preserve">Učenik: prepoznaje važnost očuvanja okoliša i odgovornim ponašanjem pridonosi njegovu očuvanju </w:t>
            </w:r>
          </w:p>
          <w:p w:rsidR="00687A13" w:rsidRPr="00CB5E81" w:rsidRDefault="00687A13" w:rsidP="006B7ACE">
            <w:pPr>
              <w:spacing w:after="0"/>
              <w:ind w:left="720"/>
              <w:rPr>
                <w:rFonts w:ascii="Arial" w:hAnsi="Arial" w:cs="Arial"/>
                <w:sz w:val="20"/>
                <w:szCs w:val="23"/>
              </w:rPr>
            </w:pPr>
          </w:p>
          <w:p w:rsidR="00687A13" w:rsidRPr="00CB5E81" w:rsidRDefault="00687A13" w:rsidP="00687A1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>sudjeluje u akcijama prikupljanja staroga papira, limenki, baterija i slično</w:t>
            </w:r>
          </w:p>
        </w:tc>
        <w:tc>
          <w:tcPr>
            <w:tcW w:w="791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10./</w:t>
            </w:r>
          </w:p>
          <w:p w:rsidR="00687A13" w:rsidRPr="00F459F2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627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Pr="00F459F2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A13" w:rsidRPr="00F459F2" w:rsidTr="00CB5E81">
        <w:trPr>
          <w:trHeight w:val="1695"/>
        </w:trPr>
        <w:tc>
          <w:tcPr>
            <w:tcW w:w="1910" w:type="dxa"/>
          </w:tcPr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>II. Bog je čudesno stvorio svijet i ljude</w:t>
            </w: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i/>
                <w:color w:val="1F4E79" w:themeColor="accent1" w:themeShade="80"/>
                <w:sz w:val="20"/>
              </w:rPr>
            </w:pPr>
            <w:r w:rsidRPr="00CB5E81">
              <w:rPr>
                <w:rFonts w:ascii="Arial" w:hAnsi="Arial" w:cs="Arial"/>
                <w:b/>
                <w:color w:val="002060"/>
                <w:sz w:val="20"/>
              </w:rPr>
              <w:t>(</w:t>
            </w:r>
            <w:r w:rsidRPr="00CB5E81">
              <w:rPr>
                <w:rFonts w:ascii="Arial" w:hAnsi="Arial" w:cs="Arial"/>
                <w:b/>
                <w:i/>
                <w:color w:val="1F4E79" w:themeColor="accent1" w:themeShade="80"/>
                <w:sz w:val="20"/>
              </w:rPr>
              <w:t>različitost, jednakost, povezanost)</w:t>
            </w: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3919" w:type="dxa"/>
          </w:tcPr>
          <w:p w:rsidR="00687A13" w:rsidRPr="00CB5E81" w:rsidRDefault="00687A13" w:rsidP="006B7ACE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3"/>
              </w:rPr>
            </w:pPr>
          </w:p>
          <w:p w:rsidR="00687A13" w:rsidRPr="00CB5E81" w:rsidRDefault="00687A13" w:rsidP="006B7ACE">
            <w:pPr>
              <w:pStyle w:val="Default"/>
              <w:rPr>
                <w:rFonts w:ascii="Arial" w:hAnsi="Arial" w:cs="Arial"/>
                <w:bCs/>
                <w:sz w:val="20"/>
                <w:szCs w:val="23"/>
              </w:rPr>
            </w:pPr>
            <w:r w:rsidRPr="00CB5E81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1. </w:t>
            </w:r>
            <w:r w:rsidRPr="00CB5E81">
              <w:rPr>
                <w:rFonts w:ascii="Arial" w:hAnsi="Arial" w:cs="Arial"/>
                <w:b/>
                <w:bCs/>
                <w:i/>
                <w:iCs/>
                <w:sz w:val="20"/>
                <w:szCs w:val="23"/>
              </w:rPr>
              <w:t xml:space="preserve">Ljudsko-pravna dimenzija povezana s ostalim dimenzijama </w:t>
            </w:r>
          </w:p>
          <w:p w:rsidR="00687A13" w:rsidRPr="00CB5E81" w:rsidRDefault="00687A13" w:rsidP="00687A13">
            <w:pPr>
              <w:pStyle w:val="Default"/>
              <w:numPr>
                <w:ilvl w:val="0"/>
                <w:numId w:val="5"/>
              </w:numPr>
              <w:ind w:left="390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sz w:val="20"/>
                <w:szCs w:val="23"/>
              </w:rPr>
              <w:t xml:space="preserve"> </w:t>
            </w:r>
            <w:r w:rsidRPr="00CB5E81">
              <w:rPr>
                <w:rFonts w:ascii="Arial" w:hAnsi="Arial" w:cs="Arial"/>
                <w:sz w:val="20"/>
                <w:szCs w:val="23"/>
              </w:rPr>
              <w:t>Ravnopravnost u odnosu na dob i spol te etničke, nacionalne, vjerske, rasne i druge razlike</w:t>
            </w:r>
          </w:p>
          <w:p w:rsidR="00687A13" w:rsidRPr="00CB5E81" w:rsidRDefault="00687A13" w:rsidP="006B7ACE">
            <w:pPr>
              <w:pStyle w:val="Default"/>
              <w:ind w:left="390"/>
              <w:rPr>
                <w:rFonts w:ascii="Arial" w:hAnsi="Arial" w:cs="Arial"/>
                <w:sz w:val="20"/>
                <w:szCs w:val="23"/>
              </w:rPr>
            </w:pPr>
            <w:r w:rsidRPr="00CB5E81">
              <w:rPr>
                <w:rFonts w:ascii="Arial" w:hAnsi="Arial" w:cs="Arial"/>
                <w:sz w:val="20"/>
                <w:szCs w:val="23"/>
              </w:rPr>
              <w:t>(prava, ravnopravnost)</w:t>
            </w:r>
          </w:p>
        </w:tc>
        <w:tc>
          <w:tcPr>
            <w:tcW w:w="709" w:type="dxa"/>
          </w:tcPr>
          <w:p w:rsidR="00687A13" w:rsidRPr="00CB5E81" w:rsidRDefault="00687A13" w:rsidP="006B7ACE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687A13" w:rsidRPr="00CB5E81" w:rsidRDefault="00687A13" w:rsidP="006B7ACE">
            <w:pPr>
              <w:spacing w:after="0" w:line="240" w:lineRule="auto"/>
              <w:jc w:val="center"/>
            </w:pPr>
            <w:r w:rsidRPr="00CB5E81">
              <w:t>SRO</w:t>
            </w:r>
          </w:p>
        </w:tc>
        <w:tc>
          <w:tcPr>
            <w:tcW w:w="5792" w:type="dxa"/>
          </w:tcPr>
          <w:p w:rsidR="00687A13" w:rsidRPr="00CB5E81" w:rsidRDefault="00687A13" w:rsidP="006B7ACE">
            <w:pPr>
              <w:spacing w:after="0"/>
              <w:ind w:left="72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87A13" w:rsidRPr="00CB5E81" w:rsidRDefault="00687A13" w:rsidP="00687A13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 w:val="20"/>
              </w:rPr>
            </w:pPr>
            <w:r w:rsidRPr="00CB5E81">
              <w:rPr>
                <w:rFonts w:ascii="Arial" w:hAnsi="Arial" w:cs="Arial"/>
                <w:sz w:val="20"/>
              </w:rPr>
              <w:t>Učenik: uspoređuje svoja prava i prava drugih</w:t>
            </w:r>
          </w:p>
          <w:p w:rsidR="00687A13" w:rsidRPr="00CB5E81" w:rsidRDefault="00687A13" w:rsidP="00687A13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CB5E81">
              <w:rPr>
                <w:rFonts w:ascii="Arial" w:hAnsi="Arial" w:cs="Arial"/>
                <w:sz w:val="20"/>
              </w:rPr>
              <w:t>samostalno navodi svoje ideje i stajališta</w:t>
            </w:r>
            <w:r w:rsidRPr="00CB5E81">
              <w:rPr>
                <w:sz w:val="20"/>
                <w:szCs w:val="23"/>
              </w:rPr>
              <w:t xml:space="preserve"> </w:t>
            </w:r>
          </w:p>
        </w:tc>
        <w:tc>
          <w:tcPr>
            <w:tcW w:w="791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10./</w:t>
            </w: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627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</w:tbl>
    <w:p w:rsidR="00687A13" w:rsidRDefault="00687A13" w:rsidP="00687A13"/>
    <w:tbl>
      <w:tblPr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037"/>
        <w:gridCol w:w="1527"/>
        <w:gridCol w:w="962"/>
        <w:gridCol w:w="6097"/>
        <w:gridCol w:w="709"/>
        <w:gridCol w:w="709"/>
      </w:tblGrid>
      <w:tr w:rsidR="00687A13" w:rsidRPr="00F459F2" w:rsidTr="00CB5E81">
        <w:trPr>
          <w:trHeight w:val="1206"/>
        </w:trPr>
        <w:tc>
          <w:tcPr>
            <w:tcW w:w="1844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PREDMET I NAZIV NASTAVNE JEDINICE</w:t>
            </w:r>
          </w:p>
        </w:tc>
        <w:tc>
          <w:tcPr>
            <w:tcW w:w="3037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TEMATSKO PODRUČJE</w:t>
            </w:r>
          </w:p>
        </w:tc>
        <w:tc>
          <w:tcPr>
            <w:tcW w:w="1527" w:type="dxa"/>
            <w:shd w:val="pct10" w:color="auto" w:fill="auto"/>
          </w:tcPr>
          <w:p w:rsidR="00687A13" w:rsidRDefault="00687A13" w:rsidP="006B7ACE">
            <w:pPr>
              <w:spacing w:after="0" w:line="240" w:lineRule="auto"/>
              <w:rPr>
                <w:szCs w:val="28"/>
              </w:rPr>
            </w:pPr>
          </w:p>
          <w:p w:rsidR="00687A13" w:rsidRDefault="00687A13" w:rsidP="006B7ACE">
            <w:pPr>
              <w:spacing w:after="0" w:line="240" w:lineRule="auto"/>
              <w:rPr>
                <w:szCs w:val="28"/>
              </w:rPr>
            </w:pPr>
          </w:p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SVRHA</w:t>
            </w:r>
          </w:p>
        </w:tc>
        <w:tc>
          <w:tcPr>
            <w:tcW w:w="962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</w:p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  <w:r w:rsidRPr="00F459F2">
              <w:rPr>
                <w:szCs w:val="28"/>
              </w:rPr>
              <w:t>MODEL</w:t>
            </w:r>
          </w:p>
          <w:p w:rsidR="00687A13" w:rsidRPr="00F459F2" w:rsidRDefault="00687A13" w:rsidP="006B7ACE">
            <w:pPr>
              <w:spacing w:after="0" w:line="240" w:lineRule="auto"/>
              <w:rPr>
                <w:sz w:val="16"/>
                <w:szCs w:val="28"/>
              </w:rPr>
            </w:pPr>
            <w:r w:rsidRPr="00F459F2">
              <w:rPr>
                <w:sz w:val="16"/>
                <w:szCs w:val="28"/>
              </w:rPr>
              <w:t xml:space="preserve"> (korelacija)</w:t>
            </w:r>
          </w:p>
          <w:p w:rsidR="00687A13" w:rsidRPr="00F459F2" w:rsidRDefault="00687A13" w:rsidP="006B7AC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097" w:type="dxa"/>
            <w:shd w:val="pct10" w:color="auto" w:fill="auto"/>
            <w:vAlign w:val="center"/>
          </w:tcPr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</w:p>
          <w:p w:rsidR="00687A13" w:rsidRPr="00F459F2" w:rsidRDefault="00687A13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ISHODI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687A13" w:rsidRPr="00A45C83" w:rsidRDefault="00687A13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87A13" w:rsidRPr="00A45C83" w:rsidRDefault="00687A13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A45C83">
              <w:rPr>
                <w:i/>
                <w:szCs w:val="28"/>
              </w:rPr>
              <w:t>MJ.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687A13" w:rsidRPr="00A45C83" w:rsidRDefault="00687A13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87A13" w:rsidRPr="00483A3A" w:rsidRDefault="00687A13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83A3A"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687A13" w:rsidRPr="00F459F2" w:rsidTr="00CB5E81">
        <w:trPr>
          <w:trHeight w:val="1695"/>
        </w:trPr>
        <w:tc>
          <w:tcPr>
            <w:tcW w:w="1844" w:type="dxa"/>
          </w:tcPr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CB5E81">
              <w:rPr>
                <w:rFonts w:cs="Arial"/>
                <w:b/>
                <w:color w:val="002060"/>
                <w:szCs w:val="24"/>
              </w:rPr>
              <w:t>1. Svijet je čudesan i tajnovit (briga za prirodu i okoliš)</w:t>
            </w:r>
          </w:p>
        </w:tc>
        <w:tc>
          <w:tcPr>
            <w:tcW w:w="3037" w:type="dxa"/>
          </w:tcPr>
          <w:p w:rsidR="00687A13" w:rsidRPr="00CB5E81" w:rsidRDefault="00687A13" w:rsidP="00CB5E81">
            <w:pPr>
              <w:rPr>
                <w:rFonts w:cs="Arial"/>
                <w:szCs w:val="24"/>
              </w:rPr>
            </w:pPr>
            <w:r w:rsidRPr="00CB5E81">
              <w:rPr>
                <w:rFonts w:cs="Arial"/>
                <w:szCs w:val="24"/>
              </w:rPr>
              <w:t>RAZVIJANJE EKOLOŠKIH KOMPETENCIJA</w:t>
            </w:r>
          </w:p>
        </w:tc>
        <w:tc>
          <w:tcPr>
            <w:tcW w:w="1527" w:type="dxa"/>
          </w:tcPr>
          <w:p w:rsidR="00687A13" w:rsidRDefault="00687A13" w:rsidP="006B7ACE">
            <w:pPr>
              <w:spacing w:after="0" w:line="240" w:lineRule="auto"/>
            </w:pPr>
          </w:p>
        </w:tc>
        <w:tc>
          <w:tcPr>
            <w:tcW w:w="962" w:type="dxa"/>
          </w:tcPr>
          <w:p w:rsidR="00687A13" w:rsidRDefault="00687A13" w:rsidP="006B7ACE">
            <w:pPr>
              <w:spacing w:after="0" w:line="240" w:lineRule="auto"/>
            </w:pPr>
          </w:p>
          <w:p w:rsidR="00687A13" w:rsidRPr="000A16D6" w:rsidRDefault="00687A13" w:rsidP="006B7ACE">
            <w:pPr>
              <w:spacing w:after="0" w:line="240" w:lineRule="auto"/>
              <w:rPr>
                <w:sz w:val="24"/>
                <w:szCs w:val="24"/>
              </w:rPr>
            </w:pPr>
            <w:r w:rsidRPr="000A16D6">
              <w:rPr>
                <w:sz w:val="24"/>
                <w:szCs w:val="24"/>
              </w:rPr>
              <w:t>PID</w:t>
            </w:r>
          </w:p>
        </w:tc>
        <w:tc>
          <w:tcPr>
            <w:tcW w:w="6097" w:type="dxa"/>
          </w:tcPr>
          <w:p w:rsidR="00687A13" w:rsidRPr="00CB5E81" w:rsidRDefault="00687A13" w:rsidP="00687A13">
            <w:pPr>
              <w:numPr>
                <w:ilvl w:val="0"/>
                <w:numId w:val="2"/>
              </w:numPr>
              <w:spacing w:after="0" w:line="276" w:lineRule="auto"/>
              <w:rPr>
                <w:rFonts w:cs="Arial"/>
                <w:szCs w:val="24"/>
              </w:rPr>
            </w:pPr>
            <w:r w:rsidRPr="00CB5E81">
              <w:rPr>
                <w:rFonts w:cs="Arial"/>
                <w:szCs w:val="24"/>
              </w:rPr>
              <w:t>učenik prepoznaje svoj zadatak brige za okoliš i sve stvoreno</w:t>
            </w:r>
          </w:p>
          <w:p w:rsidR="00687A13" w:rsidRPr="00CB5E81" w:rsidRDefault="00687A13" w:rsidP="00687A1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Cs w:val="23"/>
              </w:rPr>
            </w:pPr>
            <w:r w:rsidRPr="00CB5E81">
              <w:rPr>
                <w:rFonts w:cs="Arial"/>
                <w:szCs w:val="24"/>
              </w:rPr>
              <w:t>učenik izdvaja načine kako se treba brinuti za prirodu i čisti okoliš</w:t>
            </w:r>
          </w:p>
        </w:tc>
        <w:tc>
          <w:tcPr>
            <w:tcW w:w="709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10./</w:t>
            </w:r>
          </w:p>
          <w:p w:rsidR="00687A13" w:rsidRPr="00F459F2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709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Pr="00F459F2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7A13" w:rsidRPr="00F459F2" w:rsidTr="00CB5E81">
        <w:trPr>
          <w:trHeight w:val="1695"/>
        </w:trPr>
        <w:tc>
          <w:tcPr>
            <w:tcW w:w="1844" w:type="dxa"/>
          </w:tcPr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687A13" w:rsidRPr="00CB5E81" w:rsidRDefault="00687A13" w:rsidP="006B7AC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CB5E81">
              <w:rPr>
                <w:rFonts w:ascii="Times New Roman" w:hAnsi="Times New Roman"/>
                <w:b/>
                <w:color w:val="002060"/>
                <w:szCs w:val="24"/>
              </w:rPr>
              <w:t>2. Upućeni smo jedni na druge (pomoć u nevolji)</w:t>
            </w:r>
          </w:p>
          <w:p w:rsidR="00687A13" w:rsidRPr="00CB5E81" w:rsidRDefault="00687A13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037" w:type="dxa"/>
          </w:tcPr>
          <w:p w:rsidR="00687A13" w:rsidRPr="00CB5E81" w:rsidRDefault="00687A13" w:rsidP="006B7ACE">
            <w:pPr>
              <w:pStyle w:val="Default"/>
              <w:ind w:left="390"/>
              <w:rPr>
                <w:rFonts w:ascii="Arial" w:hAnsi="Arial" w:cs="Arial"/>
                <w:b/>
                <w:bCs/>
                <w:i/>
                <w:iCs/>
                <w:sz w:val="22"/>
                <w:szCs w:val="23"/>
              </w:rPr>
            </w:pPr>
          </w:p>
          <w:p w:rsidR="00687A13" w:rsidRPr="00CB5E81" w:rsidRDefault="00687A13" w:rsidP="006B7ACE">
            <w:pPr>
              <w:rPr>
                <w:rFonts w:cs="Arial"/>
                <w:szCs w:val="24"/>
              </w:rPr>
            </w:pPr>
            <w:r w:rsidRPr="00CB5E81">
              <w:rPr>
                <w:rFonts w:cs="Arial"/>
                <w:szCs w:val="24"/>
              </w:rPr>
              <w:t>RAZVIJANJE DRUŠTVENE DIMENZIJE I SOCIJALNIH VJEŠTINA</w:t>
            </w:r>
          </w:p>
          <w:p w:rsidR="00687A13" w:rsidRPr="00CB5E81" w:rsidRDefault="00687A13" w:rsidP="006B7ACE">
            <w:pPr>
              <w:pStyle w:val="Default"/>
              <w:ind w:left="390"/>
              <w:rPr>
                <w:rFonts w:ascii="Arial" w:hAnsi="Arial" w:cs="Arial"/>
                <w:sz w:val="22"/>
                <w:szCs w:val="23"/>
              </w:rPr>
            </w:pPr>
          </w:p>
        </w:tc>
        <w:tc>
          <w:tcPr>
            <w:tcW w:w="1527" w:type="dxa"/>
          </w:tcPr>
          <w:p w:rsidR="00687A13" w:rsidRDefault="00687A13" w:rsidP="006B7ACE">
            <w:pPr>
              <w:spacing w:after="0" w:line="240" w:lineRule="auto"/>
            </w:pPr>
          </w:p>
        </w:tc>
        <w:tc>
          <w:tcPr>
            <w:tcW w:w="962" w:type="dxa"/>
          </w:tcPr>
          <w:p w:rsidR="00687A13" w:rsidRDefault="00687A13" w:rsidP="006B7ACE">
            <w:pPr>
              <w:spacing w:after="0" w:line="240" w:lineRule="auto"/>
            </w:pPr>
          </w:p>
          <w:p w:rsidR="00687A13" w:rsidRDefault="00687A13" w:rsidP="006B7ACE">
            <w:pPr>
              <w:spacing w:after="0" w:line="240" w:lineRule="auto"/>
            </w:pPr>
            <w:r>
              <w:t xml:space="preserve">SRO </w:t>
            </w:r>
          </w:p>
        </w:tc>
        <w:tc>
          <w:tcPr>
            <w:tcW w:w="6097" w:type="dxa"/>
          </w:tcPr>
          <w:p w:rsidR="00687A13" w:rsidRPr="00CB5E81" w:rsidRDefault="00687A13" w:rsidP="00687A13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cs="Arial"/>
                <w:szCs w:val="24"/>
              </w:rPr>
            </w:pPr>
            <w:r w:rsidRPr="00CB5E81">
              <w:rPr>
                <w:rFonts w:cs="Arial"/>
                <w:szCs w:val="24"/>
              </w:rPr>
              <w:t>učenik prepoznaje i imenuje osobe u svojoj okolini koje trebaju našu pomoć</w:t>
            </w:r>
          </w:p>
          <w:p w:rsidR="00687A13" w:rsidRPr="00CB5E81" w:rsidRDefault="00687A13" w:rsidP="00687A13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b/>
                <w:szCs w:val="24"/>
              </w:rPr>
            </w:pPr>
            <w:r w:rsidRPr="00CB5E81">
              <w:rPr>
                <w:rFonts w:cs="Arial"/>
                <w:szCs w:val="24"/>
              </w:rPr>
              <w:t xml:space="preserve">učenik kroz igru milosrdnog </w:t>
            </w:r>
            <w:proofErr w:type="spellStart"/>
            <w:r w:rsidRPr="00CB5E81">
              <w:rPr>
                <w:rFonts w:cs="Arial"/>
                <w:szCs w:val="24"/>
              </w:rPr>
              <w:t>Samarijanca</w:t>
            </w:r>
            <w:proofErr w:type="spellEnd"/>
            <w:r w:rsidRPr="00CB5E81">
              <w:rPr>
                <w:rFonts w:cs="Arial"/>
                <w:szCs w:val="24"/>
              </w:rPr>
              <w:t xml:space="preserve"> konkretno pomaže nekome u svojoj okolini</w:t>
            </w:r>
          </w:p>
        </w:tc>
        <w:tc>
          <w:tcPr>
            <w:tcW w:w="709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2./</w:t>
            </w: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</w:tc>
        <w:tc>
          <w:tcPr>
            <w:tcW w:w="709" w:type="dxa"/>
          </w:tcPr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687A13" w:rsidRDefault="00687A13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</w:tbl>
    <w:p w:rsidR="00687A13" w:rsidRDefault="00687A13" w:rsidP="00687A13">
      <w:r>
        <w:t>IVANA GROKŠA – VJERONAUK - 2B</w:t>
      </w:r>
    </w:p>
    <w:p w:rsidR="00687A13" w:rsidRDefault="00687A13" w:rsidP="00687A13"/>
    <w:p w:rsidR="00687A13" w:rsidRDefault="00687A13" w:rsidP="00687A13">
      <w:pPr>
        <w:pStyle w:val="Naslov1"/>
        <w:numPr>
          <w:ilvl w:val="0"/>
          <w:numId w:val="1"/>
        </w:numPr>
      </w:pPr>
      <w:r>
        <w:t xml:space="preserve">RAZRED </w:t>
      </w:r>
    </w:p>
    <w:p w:rsidR="00687A13" w:rsidRPr="00A734D1" w:rsidRDefault="00687A13" w:rsidP="00CB5E81">
      <w:pPr>
        <w:tabs>
          <w:tab w:val="left" w:pos="1375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734D1">
        <w:rPr>
          <w:rFonts w:ascii="Arial" w:hAnsi="Arial" w:cs="Arial"/>
          <w:b/>
          <w:color w:val="FF0000"/>
          <w:sz w:val="28"/>
          <w:szCs w:val="28"/>
        </w:rPr>
        <w:t>Izvedbeni plan i program Građanskog odgoja i obrazovanja</w:t>
      </w:r>
    </w:p>
    <w:p w:rsidR="00687A13" w:rsidRPr="00A734D1" w:rsidRDefault="00687A13" w:rsidP="00687A13">
      <w:pPr>
        <w:jc w:val="center"/>
        <w:rPr>
          <w:rFonts w:ascii="Arial" w:hAnsi="Arial" w:cs="Arial"/>
          <w:b/>
          <w:sz w:val="28"/>
          <w:szCs w:val="28"/>
        </w:rPr>
      </w:pPr>
      <w:r w:rsidRPr="00A734D1">
        <w:rPr>
          <w:rFonts w:ascii="Arial" w:hAnsi="Arial" w:cs="Arial"/>
          <w:b/>
          <w:sz w:val="28"/>
          <w:szCs w:val="28"/>
        </w:rPr>
        <w:t xml:space="preserve">3.a i 3.b ,   šk.god.2015./2016. </w:t>
      </w:r>
    </w:p>
    <w:tbl>
      <w:tblPr>
        <w:tblW w:w="153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026"/>
        <w:gridCol w:w="1558"/>
        <w:gridCol w:w="8672"/>
        <w:gridCol w:w="861"/>
        <w:gridCol w:w="709"/>
      </w:tblGrid>
      <w:tr w:rsidR="00687A13" w:rsidRPr="008C66D8" w:rsidTr="00CB5E81">
        <w:trPr>
          <w:trHeight w:val="1260"/>
        </w:trPr>
        <w:tc>
          <w:tcPr>
            <w:tcW w:w="2481" w:type="dxa"/>
            <w:shd w:val="pct10" w:color="auto" w:fill="auto"/>
            <w:vAlign w:val="center"/>
          </w:tcPr>
          <w:p w:rsidR="00687A13" w:rsidRPr="008C66D8" w:rsidRDefault="00687A13" w:rsidP="006B7ACE">
            <w:pPr>
              <w:jc w:val="center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PREDMET I NAZIV NASTAVNE JEDINICE</w:t>
            </w:r>
          </w:p>
        </w:tc>
        <w:tc>
          <w:tcPr>
            <w:tcW w:w="1026" w:type="dxa"/>
            <w:shd w:val="pct10" w:color="auto" w:fill="auto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MODEL</w:t>
            </w:r>
          </w:p>
        </w:tc>
        <w:tc>
          <w:tcPr>
            <w:tcW w:w="1558" w:type="dxa"/>
            <w:shd w:val="pct10" w:color="auto" w:fill="auto"/>
            <w:vAlign w:val="center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TEMATSKO PODRUČJE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</w:tc>
        <w:tc>
          <w:tcPr>
            <w:tcW w:w="8672" w:type="dxa"/>
            <w:shd w:val="pct10" w:color="auto" w:fill="auto"/>
            <w:vAlign w:val="center"/>
          </w:tcPr>
          <w:p w:rsidR="00687A13" w:rsidRPr="008C66D8" w:rsidRDefault="00687A13" w:rsidP="006B7ACE">
            <w:pPr>
              <w:jc w:val="center"/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jc w:val="center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ISHODI</w:t>
            </w:r>
          </w:p>
        </w:tc>
        <w:tc>
          <w:tcPr>
            <w:tcW w:w="861" w:type="dxa"/>
            <w:shd w:val="pct10" w:color="auto" w:fill="auto"/>
            <w:vAlign w:val="center"/>
          </w:tcPr>
          <w:p w:rsidR="00687A13" w:rsidRPr="008C66D8" w:rsidRDefault="00687A13" w:rsidP="006B7ACE">
            <w:pPr>
              <w:jc w:val="center"/>
              <w:rPr>
                <w:rFonts w:ascii="Arial" w:hAnsi="Arial" w:cs="Arial"/>
                <w:i/>
              </w:rPr>
            </w:pPr>
          </w:p>
          <w:p w:rsidR="00687A13" w:rsidRPr="008C66D8" w:rsidRDefault="00687A13" w:rsidP="006B7ACE">
            <w:pPr>
              <w:jc w:val="center"/>
              <w:rPr>
                <w:rFonts w:ascii="Arial" w:hAnsi="Arial" w:cs="Arial"/>
                <w:i/>
              </w:rPr>
            </w:pPr>
            <w:r w:rsidRPr="008C66D8">
              <w:rPr>
                <w:rFonts w:ascii="Arial" w:hAnsi="Arial" w:cs="Arial"/>
                <w:i/>
              </w:rPr>
              <w:t>MJ.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687A13" w:rsidRPr="008C66D8" w:rsidRDefault="00687A13" w:rsidP="006B7ACE">
            <w:pPr>
              <w:jc w:val="center"/>
              <w:rPr>
                <w:rFonts w:ascii="Arial" w:hAnsi="Arial" w:cs="Arial"/>
                <w:i/>
              </w:rPr>
            </w:pPr>
          </w:p>
          <w:p w:rsidR="00687A13" w:rsidRPr="008C66D8" w:rsidRDefault="00687A13" w:rsidP="006B7AC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8C66D8">
              <w:rPr>
                <w:rFonts w:ascii="Arial" w:hAnsi="Arial" w:cs="Arial"/>
                <w:i/>
                <w:vertAlign w:val="superscript"/>
              </w:rPr>
              <w:t>BR. SATI</w:t>
            </w:r>
          </w:p>
        </w:tc>
      </w:tr>
      <w:tr w:rsidR="00687A13" w:rsidRPr="008C66D8" w:rsidTr="00CB5E81">
        <w:trPr>
          <w:trHeight w:val="2826"/>
        </w:trPr>
        <w:tc>
          <w:tcPr>
            <w:tcW w:w="2481" w:type="dxa"/>
          </w:tcPr>
          <w:p w:rsidR="00687A13" w:rsidRPr="008C66D8" w:rsidRDefault="00687A13" w:rsidP="006B7ACE">
            <w:pPr>
              <w:rPr>
                <w:rFonts w:ascii="Arial" w:hAnsi="Arial" w:cs="Arial"/>
                <w:color w:val="002060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  <w:b/>
                <w:color w:val="002060"/>
              </w:rPr>
            </w:pPr>
            <w:r w:rsidRPr="00D42FD2">
              <w:rPr>
                <w:rFonts w:ascii="Arial" w:hAnsi="Arial" w:cs="Arial"/>
                <w:b/>
                <w:color w:val="002060"/>
              </w:rPr>
              <w:t>SAT RAZREDNIKA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Komunikacijske vještine</w:t>
            </w: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Izbori</w:t>
            </w: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Suzbijanje neprihvatljivog ponašanja</w:t>
            </w: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Učiti kako učiti</w:t>
            </w:r>
          </w:p>
          <w:p w:rsidR="00687A13" w:rsidRPr="008C66D8" w:rsidRDefault="00687A13" w:rsidP="006B7ACE">
            <w:pPr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Blagdani/Posebni dani u godini</w:t>
            </w:r>
          </w:p>
          <w:p w:rsidR="00687A13" w:rsidRPr="008C66D8" w:rsidRDefault="00687A13" w:rsidP="00CB5E81">
            <w:pPr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Odgovorno ponašanje</w:t>
            </w: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 xml:space="preserve"> HJ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PID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HJ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PID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TZK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HJ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PID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MAT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558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društvena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politička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društvena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društvena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gospodarska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kulturološka</w:t>
            </w:r>
          </w:p>
        </w:tc>
        <w:tc>
          <w:tcPr>
            <w:tcW w:w="8672" w:type="dxa"/>
          </w:tcPr>
          <w:p w:rsidR="00687A13" w:rsidRPr="008C66D8" w:rsidRDefault="00687A13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Učenik:</w:t>
            </w:r>
          </w:p>
          <w:p w:rsidR="00687A13" w:rsidRPr="008C66D8" w:rsidRDefault="00687A13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-zalagati se za izgradnju razreda i škole kao demokratske zajednice</w:t>
            </w:r>
          </w:p>
          <w:p w:rsidR="00687A13" w:rsidRPr="008C66D8" w:rsidRDefault="00687A13" w:rsidP="006B7AC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pokazati samostalnost i samopouzdanje u iznošenju svojih stavova, otvorenost prema drugačijim mišljenjima</w:t>
            </w:r>
          </w:p>
          <w:p w:rsidR="00687A13" w:rsidRPr="008C66D8" w:rsidRDefault="00687A13" w:rsidP="006B7ACE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-razumije važnost zajedničkih pravila u sprječavanju nasilnog ponašanja među učenicima</w:t>
            </w:r>
          </w:p>
          <w:p w:rsidR="00687A13" w:rsidRPr="008C66D8" w:rsidRDefault="00687A13" w:rsidP="006B7ACE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-razumije da je nenasilna komunikacija ključ sigurnosti i uspjeha pojedinca</w:t>
            </w:r>
          </w:p>
          <w:p w:rsidR="00687A13" w:rsidRPr="008C66D8" w:rsidRDefault="00687A13" w:rsidP="006B7AC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poštuje mišljenje drugih</w:t>
            </w:r>
          </w:p>
          <w:p w:rsidR="00687A13" w:rsidRPr="008C66D8" w:rsidRDefault="00687A13" w:rsidP="006B7ACE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-aktivno učiti</w:t>
            </w:r>
          </w:p>
          <w:p w:rsidR="00687A13" w:rsidRPr="008C66D8" w:rsidRDefault="00687A13" w:rsidP="006B7ACE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-znati napraviti plan učenja</w:t>
            </w:r>
          </w:p>
          <w:p w:rsidR="00687A13" w:rsidRPr="008C66D8" w:rsidRDefault="00687A13" w:rsidP="006B7ACE">
            <w:pPr>
              <w:pStyle w:val="Odlomakpopis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-razumije svoje učenje kao rad</w:t>
            </w:r>
          </w:p>
          <w:p w:rsidR="00687A13" w:rsidRPr="008C66D8" w:rsidRDefault="00687A13" w:rsidP="006B7AC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pStyle w:val="Odlomakpopisa"/>
              <w:tabs>
                <w:tab w:val="left" w:pos="567"/>
              </w:tabs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-opisuje obilježja i značajke blagdana</w:t>
            </w:r>
          </w:p>
          <w:p w:rsidR="00687A13" w:rsidRPr="00CB5E81" w:rsidRDefault="00687A13" w:rsidP="00CB5E81">
            <w:pPr>
              <w:pStyle w:val="Odlomakpopisa"/>
              <w:tabs>
                <w:tab w:val="left" w:pos="567"/>
              </w:tabs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8C66D8">
              <w:rPr>
                <w:rFonts w:ascii="Arial" w:hAnsi="Arial" w:cs="Arial"/>
                <w:sz w:val="24"/>
                <w:szCs w:val="24"/>
              </w:rPr>
              <w:t>-prihvaća da razlike obogaćuju razredni odjel ako se svi poštuju</w:t>
            </w:r>
          </w:p>
          <w:p w:rsidR="00687A13" w:rsidRPr="008C66D8" w:rsidRDefault="00687A13" w:rsidP="006B7AC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 razlikuje prekršitelja i žrtvu, sudjeluje u određivanju pravila ponašanja u razredu, u slučaju kršenja pravila predlaže mjere za pravednu nadoknadu štete</w:t>
            </w:r>
          </w:p>
          <w:p w:rsidR="00687A13" w:rsidRPr="008C66D8" w:rsidRDefault="00687A13" w:rsidP="006B7ACE">
            <w:pPr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 objašnjava postupke pravednog odlučivanja, ispravljanja učinjene nepravde ili štete i pravedne raspodjele (proceduralna, korektivna i distributivna pravda)</w:t>
            </w:r>
          </w:p>
          <w:p w:rsidR="00687A13" w:rsidRPr="008C66D8" w:rsidRDefault="00687A13" w:rsidP="006B7ACE">
            <w:pPr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 zaključuje zašto je pridržavanje pravila i pravedno odlučivanje važno za uspjeh svih u razredu i školi</w:t>
            </w:r>
          </w:p>
          <w:p w:rsidR="00687A13" w:rsidRPr="008C66D8" w:rsidRDefault="00687A13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9./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2015.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C66D8">
              <w:rPr>
                <w:rFonts w:ascii="Arial" w:hAnsi="Arial" w:cs="Arial"/>
              </w:rPr>
              <w:t>roz godinu</w:t>
            </w:r>
          </w:p>
        </w:tc>
        <w:tc>
          <w:tcPr>
            <w:tcW w:w="709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687A13" w:rsidRPr="008C66D8" w:rsidTr="00CB5E81">
        <w:trPr>
          <w:trHeight w:val="3342"/>
        </w:trPr>
        <w:tc>
          <w:tcPr>
            <w:tcW w:w="2481" w:type="dxa"/>
          </w:tcPr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  <w:r w:rsidRPr="008C66D8">
              <w:rPr>
                <w:rFonts w:ascii="Arial" w:hAnsi="Arial" w:cs="Arial"/>
                <w:b/>
                <w:color w:val="002060"/>
              </w:rPr>
              <w:t>MATEMATIKA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Pisano zbrajanje i oduzimanje množenje i dijeljenje</w:t>
            </w:r>
          </w:p>
          <w:p w:rsidR="00687A13" w:rsidRPr="008C66D8" w:rsidRDefault="00687A13" w:rsidP="00CB5E81">
            <w:pPr>
              <w:ind w:left="317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brojeva do 1000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026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CB5E81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</w:tc>
        <w:tc>
          <w:tcPr>
            <w:tcW w:w="1558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gospodarska</w:t>
            </w:r>
          </w:p>
        </w:tc>
        <w:tc>
          <w:tcPr>
            <w:tcW w:w="8672" w:type="dxa"/>
          </w:tcPr>
          <w:p w:rsidR="00687A13" w:rsidRPr="008C66D8" w:rsidRDefault="00687A13" w:rsidP="006B7ACE">
            <w:pPr>
              <w:ind w:left="720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ind w:left="720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 xml:space="preserve"> -navodi koja prava ima kao potrošač i na koje se načine može zaštititi –računanje s kovanicama i novčanicama</w:t>
            </w:r>
          </w:p>
          <w:p w:rsidR="00687A13" w:rsidRPr="008C66D8" w:rsidRDefault="00687A13" w:rsidP="006B7ACE">
            <w:pPr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 xml:space="preserve"> -navodi posljedice neodgovornog trošenja novca</w:t>
            </w:r>
          </w:p>
          <w:p w:rsidR="00687A13" w:rsidRPr="00CB5E81" w:rsidRDefault="00687A13" w:rsidP="00CB5E81">
            <w:pPr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 pokazuje sklonost prem</w:t>
            </w:r>
            <w:r w:rsidR="00CB5E81">
              <w:rPr>
                <w:rFonts w:ascii="Arial" w:hAnsi="Arial" w:cs="Arial"/>
              </w:rPr>
              <w:t>a odgovornom upravljanju novcem</w:t>
            </w:r>
          </w:p>
        </w:tc>
        <w:tc>
          <w:tcPr>
            <w:tcW w:w="861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CB5E81" w:rsidRPr="008C66D8" w:rsidRDefault="00CB5E81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10.i 11./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2015.</w:t>
            </w:r>
          </w:p>
        </w:tc>
        <w:tc>
          <w:tcPr>
            <w:tcW w:w="709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87A13" w:rsidRPr="008C66D8" w:rsidTr="00CB5E81">
        <w:trPr>
          <w:trHeight w:val="1834"/>
        </w:trPr>
        <w:tc>
          <w:tcPr>
            <w:tcW w:w="2481" w:type="dxa"/>
          </w:tcPr>
          <w:p w:rsidR="00687A13" w:rsidRPr="008C66D8" w:rsidRDefault="00687A13" w:rsidP="006B7ACE">
            <w:pPr>
              <w:rPr>
                <w:rFonts w:ascii="Arial" w:hAnsi="Arial" w:cs="Arial"/>
                <w:b/>
                <w:color w:val="002060"/>
              </w:rPr>
            </w:pPr>
            <w:r w:rsidRPr="008C66D8">
              <w:rPr>
                <w:rFonts w:ascii="Arial" w:hAnsi="Arial" w:cs="Arial"/>
                <w:b/>
                <w:color w:val="002060"/>
              </w:rPr>
              <w:t>HRVATSKI JEZIK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Književni jezik i zavičajni govor</w:t>
            </w:r>
            <w:r>
              <w:rPr>
                <w:rFonts w:ascii="Arial" w:hAnsi="Arial" w:cs="Arial"/>
                <w:b/>
              </w:rPr>
              <w:t>: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proofErr w:type="spellStart"/>
            <w:r w:rsidRPr="008C66D8">
              <w:rPr>
                <w:rFonts w:ascii="Arial" w:hAnsi="Arial" w:cs="Arial"/>
                <w:b/>
              </w:rPr>
              <w:t>Vu</w:t>
            </w:r>
            <w:proofErr w:type="spellEnd"/>
            <w:r w:rsidRPr="008C66D8">
              <w:rPr>
                <w:rFonts w:ascii="Arial" w:hAnsi="Arial" w:cs="Arial"/>
                <w:b/>
              </w:rPr>
              <w:t xml:space="preserve"> mojem </w:t>
            </w:r>
            <w:proofErr w:type="spellStart"/>
            <w:r w:rsidRPr="008C66D8">
              <w:rPr>
                <w:rFonts w:ascii="Arial" w:hAnsi="Arial" w:cs="Arial"/>
                <w:b/>
              </w:rPr>
              <w:t>trnacu</w:t>
            </w:r>
            <w:proofErr w:type="spellEnd"/>
            <w:r>
              <w:rPr>
                <w:rFonts w:ascii="Arial" w:hAnsi="Arial" w:cs="Arial"/>
                <w:b/>
              </w:rPr>
              <w:t>“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026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</w:tc>
        <w:tc>
          <w:tcPr>
            <w:tcW w:w="1558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kulturološka</w:t>
            </w:r>
          </w:p>
        </w:tc>
        <w:tc>
          <w:tcPr>
            <w:tcW w:w="8672" w:type="dxa"/>
          </w:tcPr>
          <w:p w:rsidR="00687A13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8C66D8">
              <w:rPr>
                <w:rFonts w:ascii="Arial" w:hAnsi="Arial" w:cs="Arial"/>
                <w:bCs/>
              </w:rPr>
              <w:t xml:space="preserve"> opisuje značajke zavičajnog i domovinskog identiteta</w:t>
            </w:r>
          </w:p>
          <w:p w:rsidR="00687A13" w:rsidRPr="00CB5E81" w:rsidRDefault="00687A13" w:rsidP="00CB5E8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8C66D8">
              <w:rPr>
                <w:rFonts w:ascii="Arial" w:hAnsi="Arial" w:cs="Arial"/>
                <w:bCs/>
              </w:rPr>
              <w:t xml:space="preserve">- iskazuje privrženost očuvanju narodnih običaja  </w:t>
            </w:r>
          </w:p>
        </w:tc>
        <w:tc>
          <w:tcPr>
            <w:tcW w:w="861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3.i 4./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2015.</w:t>
            </w:r>
          </w:p>
        </w:tc>
        <w:tc>
          <w:tcPr>
            <w:tcW w:w="709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2</w:t>
            </w:r>
          </w:p>
        </w:tc>
      </w:tr>
      <w:tr w:rsidR="00687A13" w:rsidRPr="008C66D8" w:rsidTr="00CB5E81">
        <w:trPr>
          <w:trHeight w:val="1834"/>
        </w:trPr>
        <w:tc>
          <w:tcPr>
            <w:tcW w:w="2481" w:type="dxa"/>
          </w:tcPr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  <w:r w:rsidRPr="008C66D8">
              <w:rPr>
                <w:rFonts w:ascii="Arial" w:hAnsi="Arial" w:cs="Arial"/>
                <w:b/>
                <w:color w:val="002060"/>
              </w:rPr>
              <w:t>GLAZBENA KULTURA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Lijepa naša domovino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 xml:space="preserve">      Domovino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  <w:r w:rsidRPr="008C66D8">
              <w:rPr>
                <w:rFonts w:ascii="Arial" w:hAnsi="Arial" w:cs="Arial"/>
                <w:b/>
                <w:color w:val="002060"/>
              </w:rPr>
              <w:t>PRIRODA I DRUŠTVO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</w:rPr>
            </w:pPr>
            <w:r w:rsidRPr="008C66D8">
              <w:rPr>
                <w:rFonts w:ascii="Arial" w:hAnsi="Arial" w:cs="Arial"/>
                <w:b/>
              </w:rPr>
              <w:t>Različiti zavičaji u domovini republici Hrvatskoj</w:t>
            </w:r>
          </w:p>
        </w:tc>
        <w:tc>
          <w:tcPr>
            <w:tcW w:w="1026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</w:tc>
        <w:tc>
          <w:tcPr>
            <w:tcW w:w="1558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Kulturološka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gospodarska</w:t>
            </w:r>
          </w:p>
        </w:tc>
        <w:tc>
          <w:tcPr>
            <w:tcW w:w="8672" w:type="dxa"/>
          </w:tcPr>
          <w:p w:rsidR="00687A13" w:rsidRPr="008C66D8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-iskazuje domoljublje</w:t>
            </w: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</w:t>
            </w:r>
            <w:r w:rsidRPr="008C66D8">
              <w:rPr>
                <w:rFonts w:ascii="Arial" w:hAnsi="Arial" w:cs="Arial"/>
                <w:color w:val="000000"/>
              </w:rPr>
              <w:t xml:space="preserve"> opisuje značajke zavičajnog i domovinskog identiteta</w:t>
            </w: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C66D8">
              <w:rPr>
                <w:rFonts w:ascii="Arial" w:hAnsi="Arial" w:cs="Arial"/>
                <w:color w:val="000000"/>
              </w:rPr>
              <w:t xml:space="preserve">- imenuje nacionalne manjine u svojoj sredini i opisuje njihove kulturne značajke </w:t>
            </w: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C66D8">
              <w:rPr>
                <w:rFonts w:ascii="Arial" w:hAnsi="Arial" w:cs="Arial"/>
                <w:color w:val="000000"/>
              </w:rPr>
              <w:t xml:space="preserve">- iskazuje privrženost očuvanju narodnih običaja i kulturnih znamenitosti domovine </w:t>
            </w: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C66D8">
              <w:rPr>
                <w:rFonts w:ascii="Arial" w:hAnsi="Arial" w:cs="Arial"/>
                <w:color w:val="000000"/>
              </w:rPr>
              <w:t xml:space="preserve">- navodi kulturne razlike koje postoje u domovini i povezuje ih sa zavičajnim, većinskim i manjinskim nacionalnim te hrvatskim domovinskim identitetom </w:t>
            </w: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8C66D8">
              <w:rPr>
                <w:rFonts w:ascii="Arial" w:hAnsi="Arial" w:cs="Arial"/>
                <w:color w:val="000000"/>
              </w:rPr>
              <w:t>- predlaže i konstruktivno sudjeluje u aktivnostima kojima se obilježavaju datumi važni za lokalnu zajednicu u cjelini i osobito lokalne manjinske kulture</w:t>
            </w:r>
            <w:r w:rsidRPr="008C66D8">
              <w:rPr>
                <w:rFonts w:ascii="Arial" w:hAnsi="Arial" w:cs="Arial"/>
                <w:color w:val="000000"/>
              </w:rPr>
              <w:cr/>
              <w:t>- pokazuje privrženost načelima dostojanstva svake osobe, ravnopravnosti, pravde i uključenosti svih</w:t>
            </w:r>
          </w:p>
        </w:tc>
        <w:tc>
          <w:tcPr>
            <w:tcW w:w="861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10.i 11./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Pr="008C66D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5</w:t>
            </w:r>
          </w:p>
        </w:tc>
      </w:tr>
      <w:tr w:rsidR="00687A13" w:rsidRPr="008C66D8" w:rsidTr="00CB5E81">
        <w:trPr>
          <w:trHeight w:val="1834"/>
        </w:trPr>
        <w:tc>
          <w:tcPr>
            <w:tcW w:w="2481" w:type="dxa"/>
          </w:tcPr>
          <w:p w:rsidR="00687A13" w:rsidRPr="008C66D8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  <w:r w:rsidRPr="008C66D8">
              <w:rPr>
                <w:rFonts w:ascii="Arial" w:hAnsi="Arial" w:cs="Arial"/>
                <w:b/>
                <w:color w:val="002060"/>
              </w:rPr>
              <w:t>NJEMAČKI JEZIK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  <w:color w:val="002060"/>
              </w:rPr>
            </w:pPr>
          </w:p>
          <w:p w:rsidR="00687A13" w:rsidRPr="00D42FD2" w:rsidRDefault="00687A13" w:rsidP="006B7ACE">
            <w:pPr>
              <w:ind w:left="317"/>
              <w:rPr>
                <w:rFonts w:ascii="Arial" w:hAnsi="Arial" w:cs="Arial"/>
                <w:b/>
              </w:rPr>
            </w:pPr>
            <w:r w:rsidRPr="00D42FD2">
              <w:rPr>
                <w:rFonts w:ascii="Arial" w:hAnsi="Arial" w:cs="Arial"/>
                <w:b/>
              </w:rPr>
              <w:t>Put do škole</w:t>
            </w:r>
          </w:p>
          <w:p w:rsidR="00687A13" w:rsidRPr="008C66D8" w:rsidRDefault="00687A13" w:rsidP="006B7ACE">
            <w:pPr>
              <w:ind w:left="317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  <w:r w:rsidRPr="00D42FD2">
              <w:rPr>
                <w:rFonts w:ascii="Arial" w:hAnsi="Arial" w:cs="Arial"/>
                <w:b/>
              </w:rPr>
              <w:t>Prehrana</w:t>
            </w:r>
          </w:p>
        </w:tc>
        <w:tc>
          <w:tcPr>
            <w:tcW w:w="1026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</w:tc>
        <w:tc>
          <w:tcPr>
            <w:tcW w:w="8672" w:type="dxa"/>
          </w:tcPr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br/>
              <w:t>- razumije pravila ponašanja u prometu</w:t>
            </w:r>
            <w:r w:rsidRPr="008C66D8">
              <w:rPr>
                <w:rFonts w:ascii="Arial" w:hAnsi="Arial" w:cs="Arial"/>
              </w:rPr>
              <w:br/>
              <w:t>- prometna pravila primjenjuje na putu do škole</w:t>
            </w:r>
            <w:r w:rsidR="00CB5E81">
              <w:rPr>
                <w:rFonts w:ascii="Arial" w:hAnsi="Arial" w:cs="Arial"/>
              </w:rPr>
              <w:br/>
            </w:r>
          </w:p>
          <w:p w:rsidR="00687A13" w:rsidRPr="008C66D8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- imenuje voće, povrće i različite obroke</w:t>
            </w:r>
            <w:r w:rsidRPr="008C66D8">
              <w:rPr>
                <w:rFonts w:ascii="Arial" w:hAnsi="Arial" w:cs="Arial"/>
              </w:rPr>
              <w:br/>
              <w:t>- razliku</w:t>
            </w:r>
            <w:r w:rsidR="00CB5E81">
              <w:rPr>
                <w:rFonts w:ascii="Arial" w:hAnsi="Arial" w:cs="Arial"/>
              </w:rPr>
              <w:t>je zdravu od nezdrave prehrane</w:t>
            </w:r>
          </w:p>
        </w:tc>
        <w:tc>
          <w:tcPr>
            <w:tcW w:w="861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11./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Pr="008C66D8">
              <w:rPr>
                <w:rFonts w:ascii="Arial" w:hAnsi="Arial" w:cs="Arial"/>
              </w:rPr>
              <w:t>.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8C66D8">
              <w:rPr>
                <w:rFonts w:ascii="Arial" w:hAnsi="Arial" w:cs="Arial"/>
              </w:rPr>
              <w:t>/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2015.</w:t>
            </w:r>
          </w:p>
        </w:tc>
        <w:tc>
          <w:tcPr>
            <w:tcW w:w="709" w:type="dxa"/>
          </w:tcPr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1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  <w:r w:rsidRPr="008C66D8">
              <w:rPr>
                <w:rFonts w:ascii="Arial" w:hAnsi="Arial" w:cs="Arial"/>
              </w:rPr>
              <w:t>1</w:t>
            </w:r>
          </w:p>
          <w:p w:rsidR="00687A13" w:rsidRPr="008C66D8" w:rsidRDefault="00687A13" w:rsidP="006B7ACE">
            <w:pPr>
              <w:rPr>
                <w:rFonts w:ascii="Arial" w:hAnsi="Arial" w:cs="Arial"/>
              </w:rPr>
            </w:pPr>
          </w:p>
        </w:tc>
      </w:tr>
      <w:tr w:rsidR="00687A13" w:rsidRPr="00F94011" w:rsidTr="00CB5E81">
        <w:trPr>
          <w:trHeight w:val="1834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IZVANUČIONIČKE AKTIVNOSTI</w:t>
            </w:r>
          </w:p>
          <w:p w:rsidR="00687A13" w:rsidRPr="003B0219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Terenska nastava u Varaždin</w:t>
            </w: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Terenska nastava – posjet voćnjaku</w:t>
            </w: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Obilježavanje Dana sjećanja na žrtve Vukovara</w:t>
            </w: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  <w:p w:rsidR="00687A13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Priredba povodom blagdana Svetog</w:t>
            </w:r>
            <w:r w:rsidRPr="003B021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ko-KR"/>
              </w:rPr>
              <w:t xml:space="preserve"> </w:t>
            </w:r>
          </w:p>
          <w:p w:rsidR="00687A13" w:rsidRPr="003B0219" w:rsidRDefault="00687A13" w:rsidP="006B7ACE">
            <w:pPr>
              <w:pStyle w:val="Odlomakpopisa"/>
              <w:spacing w:after="0" w:line="360" w:lineRule="auto"/>
              <w:ind w:left="536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</w:p>
          <w:p w:rsidR="00687A13" w:rsidRPr="003B0219" w:rsidRDefault="00687A13" w:rsidP="006B7ACE">
            <w:pPr>
              <w:pStyle w:val="Odlomakpopisa"/>
              <w:spacing w:after="0" w:line="360" w:lineRule="auto"/>
              <w:ind w:left="536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Nikole</w:t>
            </w: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Božićna priredba</w:t>
            </w:r>
          </w:p>
          <w:p w:rsidR="00687A13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Škola plivanja</w:t>
            </w:r>
          </w:p>
          <w:p w:rsidR="00687A13" w:rsidRPr="003B0219" w:rsidRDefault="00687A13" w:rsidP="006B7ACE">
            <w:pPr>
              <w:pStyle w:val="Odlomakpopisa"/>
              <w:spacing w:after="0" w:line="360" w:lineRule="auto"/>
              <w:ind w:left="536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87A1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Izlet „</w:t>
            </w:r>
            <w:proofErr w:type="spellStart"/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Krašograd</w:t>
            </w:r>
            <w:proofErr w:type="spellEnd"/>
            <w:r w:rsidRPr="003B0219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“; Jaska</w:t>
            </w: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</w:rPr>
            </w:pPr>
          </w:p>
          <w:p w:rsidR="00687A13" w:rsidRPr="003B0219" w:rsidRDefault="00687A13" w:rsidP="006B7ACE">
            <w:pPr>
              <w:ind w:left="317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HJ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PID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HJ, SR, GK,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TZK, PID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42FD2">
              <w:rPr>
                <w:rFonts w:ascii="Arial" w:hAnsi="Arial" w:cs="Arial"/>
              </w:rPr>
              <w:t xml:space="preserve">ruštvena 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gospodarska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CB5E81" w:rsidRDefault="00CB5E81" w:rsidP="006B7ACE">
            <w:pPr>
              <w:rPr>
                <w:rFonts w:ascii="Arial" w:hAnsi="Arial" w:cs="Arial"/>
              </w:rPr>
            </w:pPr>
          </w:p>
          <w:p w:rsidR="00CB5E81" w:rsidRDefault="00CB5E81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kulturološka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D42FD2">
              <w:rPr>
                <w:rFonts w:ascii="Arial" w:hAnsi="Arial" w:cs="Arial"/>
              </w:rPr>
              <w:t xml:space="preserve">uštvena 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42FD2">
              <w:rPr>
                <w:rFonts w:ascii="Arial" w:hAnsi="Arial" w:cs="Arial"/>
              </w:rPr>
              <w:t xml:space="preserve">ruštvena </w:t>
            </w: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kulturološka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kulturološka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društvena, gospodarska, kulturološka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-prihvatljivo i neprihvatljivo ponašanje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5A68CD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A68CD">
              <w:rPr>
                <w:rFonts w:ascii="Arial" w:hAnsi="Arial" w:cs="Arial"/>
              </w:rPr>
              <w:t>- povezati vremenske promjene i njihov utjecaj na biljni i životinjski svijet</w:t>
            </w:r>
          </w:p>
          <w:p w:rsidR="00687A13" w:rsidRPr="005A68CD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68CD">
              <w:rPr>
                <w:rFonts w:ascii="Arial" w:hAnsi="Arial" w:cs="Arial"/>
              </w:rPr>
              <w:t>spoznati osobitosti zavičaja u kojem učenik živi; zamjećivati posebnosti svojega zavičaja: izgled, biljke, životinje, rad ljudi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</w:t>
            </w:r>
            <w:proofErr w:type="spellStart"/>
            <w:r w:rsidRPr="00D42FD2">
              <w:rPr>
                <w:rFonts w:ascii="Arial" w:hAnsi="Arial" w:cs="Arial"/>
              </w:rPr>
              <w:t>ravnopravnost,hrvatski</w:t>
            </w:r>
            <w:proofErr w:type="spellEnd"/>
            <w:r w:rsidRPr="00D42FD2">
              <w:rPr>
                <w:rFonts w:ascii="Arial" w:hAnsi="Arial" w:cs="Arial"/>
              </w:rPr>
              <w:t xml:space="preserve"> domovinski identitet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-sudjeluje u radu i životu škole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-sudjeluje i doprinosi kvalitetnom radu škole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13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FD2">
              <w:rPr>
                <w:rFonts w:ascii="Arial" w:hAnsi="Arial" w:cs="Arial"/>
              </w:rPr>
              <w:t>utjecati na djetetove funkcionalne i motoričke sposobnosti te usvajanje motoričkih znanja sukladno razvojnom razdoblju djeteta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-učenik građanin u sklopu razreda i škole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-odgovorno ponašanje i poštivanje pravila</w:t>
            </w:r>
          </w:p>
          <w:p w:rsidR="00687A13" w:rsidRPr="00D42FD2" w:rsidRDefault="00687A13" w:rsidP="006B7A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2FD2">
              <w:rPr>
                <w:rFonts w:ascii="Arial" w:hAnsi="Arial" w:cs="Arial"/>
              </w:rPr>
              <w:t>-prepoznavanje vlastitih sposobnosti u raznim situacijama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10./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2015.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11./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2015.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12./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2015.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12./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2015.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3./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2016.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5./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2016.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 w:rsidRPr="003B0219">
              <w:rPr>
                <w:rFonts w:ascii="Arial" w:hAnsi="Arial" w:cs="Arial"/>
              </w:rPr>
              <w:t>1</w:t>
            </w: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</w:p>
          <w:p w:rsidR="00687A13" w:rsidRPr="003B0219" w:rsidRDefault="00687A13" w:rsidP="006B7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D7627" w:rsidRDefault="00BD7627">
      <w:bookmarkStart w:id="0" w:name="_GoBack"/>
      <w:bookmarkEnd w:id="0"/>
    </w:p>
    <w:sectPr w:rsidR="00BD7627" w:rsidSect="00CB5E81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943"/>
    <w:multiLevelType w:val="hybridMultilevel"/>
    <w:tmpl w:val="37623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72A0"/>
    <w:multiLevelType w:val="hybridMultilevel"/>
    <w:tmpl w:val="74E60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5FAF"/>
    <w:multiLevelType w:val="hybridMultilevel"/>
    <w:tmpl w:val="1D64F8BA"/>
    <w:lvl w:ilvl="0" w:tplc="CF7678A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716A4A73"/>
    <w:multiLevelType w:val="hybridMultilevel"/>
    <w:tmpl w:val="6E3A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358F"/>
    <w:multiLevelType w:val="hybridMultilevel"/>
    <w:tmpl w:val="CE7E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3"/>
    <w:rsid w:val="00011766"/>
    <w:rsid w:val="00041A7E"/>
    <w:rsid w:val="00056890"/>
    <w:rsid w:val="00082381"/>
    <w:rsid w:val="00084971"/>
    <w:rsid w:val="00162337"/>
    <w:rsid w:val="001747B8"/>
    <w:rsid w:val="00177AFA"/>
    <w:rsid w:val="00190A9C"/>
    <w:rsid w:val="001C21ED"/>
    <w:rsid w:val="002031C3"/>
    <w:rsid w:val="00224B98"/>
    <w:rsid w:val="00254AAD"/>
    <w:rsid w:val="002A4AF5"/>
    <w:rsid w:val="00310633"/>
    <w:rsid w:val="003435A8"/>
    <w:rsid w:val="00345F3B"/>
    <w:rsid w:val="00363D8A"/>
    <w:rsid w:val="00383CE6"/>
    <w:rsid w:val="003A794D"/>
    <w:rsid w:val="003F7010"/>
    <w:rsid w:val="00414A9F"/>
    <w:rsid w:val="00431CDD"/>
    <w:rsid w:val="00455251"/>
    <w:rsid w:val="004674C0"/>
    <w:rsid w:val="00486562"/>
    <w:rsid w:val="00491B0F"/>
    <w:rsid w:val="004943D4"/>
    <w:rsid w:val="004D3E35"/>
    <w:rsid w:val="004F342A"/>
    <w:rsid w:val="0057599A"/>
    <w:rsid w:val="00581B53"/>
    <w:rsid w:val="00597EDE"/>
    <w:rsid w:val="005A1E14"/>
    <w:rsid w:val="005C2A74"/>
    <w:rsid w:val="006308A7"/>
    <w:rsid w:val="006375A6"/>
    <w:rsid w:val="00654A97"/>
    <w:rsid w:val="006758BF"/>
    <w:rsid w:val="00687A13"/>
    <w:rsid w:val="00695EB7"/>
    <w:rsid w:val="0069759C"/>
    <w:rsid w:val="006B4315"/>
    <w:rsid w:val="006C7B4E"/>
    <w:rsid w:val="006F3513"/>
    <w:rsid w:val="00701AE9"/>
    <w:rsid w:val="00725B96"/>
    <w:rsid w:val="0073261B"/>
    <w:rsid w:val="0077142C"/>
    <w:rsid w:val="00771D09"/>
    <w:rsid w:val="007847E0"/>
    <w:rsid w:val="007C2FD6"/>
    <w:rsid w:val="008120DC"/>
    <w:rsid w:val="00814082"/>
    <w:rsid w:val="0086122A"/>
    <w:rsid w:val="00866BE0"/>
    <w:rsid w:val="008A3731"/>
    <w:rsid w:val="008B67F5"/>
    <w:rsid w:val="008C51D0"/>
    <w:rsid w:val="009B602E"/>
    <w:rsid w:val="009C49D2"/>
    <w:rsid w:val="009D1997"/>
    <w:rsid w:val="00A076A1"/>
    <w:rsid w:val="00A6153F"/>
    <w:rsid w:val="00AB05EF"/>
    <w:rsid w:val="00B02DA9"/>
    <w:rsid w:val="00B22357"/>
    <w:rsid w:val="00B84DEB"/>
    <w:rsid w:val="00B97C97"/>
    <w:rsid w:val="00BD0776"/>
    <w:rsid w:val="00BD7627"/>
    <w:rsid w:val="00C32027"/>
    <w:rsid w:val="00C400BB"/>
    <w:rsid w:val="00C40239"/>
    <w:rsid w:val="00C657E2"/>
    <w:rsid w:val="00C6748D"/>
    <w:rsid w:val="00C84399"/>
    <w:rsid w:val="00C90051"/>
    <w:rsid w:val="00C9244B"/>
    <w:rsid w:val="00CB5E81"/>
    <w:rsid w:val="00CE289B"/>
    <w:rsid w:val="00CE2FAF"/>
    <w:rsid w:val="00D11613"/>
    <w:rsid w:val="00D522F7"/>
    <w:rsid w:val="00DE1A43"/>
    <w:rsid w:val="00DE4B3C"/>
    <w:rsid w:val="00E037BE"/>
    <w:rsid w:val="00E35577"/>
    <w:rsid w:val="00E470CA"/>
    <w:rsid w:val="00E534B4"/>
    <w:rsid w:val="00E60EF3"/>
    <w:rsid w:val="00E67BFF"/>
    <w:rsid w:val="00E941C4"/>
    <w:rsid w:val="00EA20E2"/>
    <w:rsid w:val="00EC547A"/>
    <w:rsid w:val="00ED5DCE"/>
    <w:rsid w:val="00ED645D"/>
    <w:rsid w:val="00EF47FB"/>
    <w:rsid w:val="00F333B6"/>
    <w:rsid w:val="00F33DED"/>
    <w:rsid w:val="00F740C6"/>
    <w:rsid w:val="00FB40E1"/>
    <w:rsid w:val="00FB5CAF"/>
    <w:rsid w:val="00FC14CD"/>
    <w:rsid w:val="00FD50AF"/>
    <w:rsid w:val="00FD77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DD1E-FFC1-4646-92C4-AAFBC584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13"/>
  </w:style>
  <w:style w:type="paragraph" w:styleId="Naslov1">
    <w:name w:val="heading 1"/>
    <w:basedOn w:val="Normal"/>
    <w:next w:val="Normal"/>
    <w:link w:val="Naslov1Char"/>
    <w:uiPriority w:val="9"/>
    <w:qFormat/>
    <w:rsid w:val="0068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87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687A13"/>
    <w:pPr>
      <w:ind w:left="720"/>
      <w:contextualSpacing/>
    </w:pPr>
  </w:style>
  <w:style w:type="paragraph" w:customStyle="1" w:styleId="Default">
    <w:name w:val="Default"/>
    <w:rsid w:val="0068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RAZRED </vt:lpstr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Arboretum</dc:creator>
  <cp:keywords/>
  <dc:description/>
  <cp:lastModifiedBy>Opeka Arboretum</cp:lastModifiedBy>
  <cp:revision>2</cp:revision>
  <dcterms:created xsi:type="dcterms:W3CDTF">2015-12-30T10:31:00Z</dcterms:created>
  <dcterms:modified xsi:type="dcterms:W3CDTF">2015-12-30T11:12:00Z</dcterms:modified>
</cp:coreProperties>
</file>